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96" w:type="dxa"/>
        <w:jc w:val="center"/>
        <w:tblLayout w:type="fixed"/>
        <w:tblLook w:val="04A0" w:firstRow="1" w:lastRow="0" w:firstColumn="1" w:lastColumn="0" w:noHBand="0" w:noVBand="1"/>
      </w:tblPr>
      <w:tblGrid>
        <w:gridCol w:w="780"/>
        <w:gridCol w:w="5311"/>
        <w:gridCol w:w="1701"/>
        <w:gridCol w:w="1275"/>
        <w:gridCol w:w="2835"/>
        <w:gridCol w:w="2894"/>
      </w:tblGrid>
      <w:tr w:rsidR="004B2568" w:rsidRPr="00015AC3" w14:paraId="5F5938A7" w14:textId="77777777" w:rsidTr="00965C9F">
        <w:trPr>
          <w:trHeight w:val="250"/>
          <w:tblHeader/>
          <w:jc w:val="center"/>
        </w:trPr>
        <w:tc>
          <w:tcPr>
            <w:tcW w:w="147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0CECE"/>
            <w:noWrap/>
            <w:vAlign w:val="center"/>
            <w:hideMark/>
          </w:tcPr>
          <w:p w14:paraId="3C7E964F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TROŠKOVNIK </w:t>
            </w:r>
          </w:p>
        </w:tc>
      </w:tr>
      <w:tr w:rsidR="004B2568" w:rsidRPr="00015AC3" w14:paraId="026E9948" w14:textId="77777777" w:rsidTr="00BF51B9">
        <w:trPr>
          <w:trHeight w:val="557"/>
          <w:tblHeader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CDF4458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C4DD078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OPIS STAVKE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0433FAB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JEDINICA MJERE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EEE662D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AD2AB47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CIJENA PO </w:t>
            </w: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JEDINICI MJERE </w:t>
            </w: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bez PDV-a </w:t>
            </w: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F01C850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UKUPNA CIJENA </w:t>
            </w: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(stupac IV x stupac V) </w:t>
            </w: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bez PDV-a </w:t>
            </w:r>
          </w:p>
        </w:tc>
      </w:tr>
      <w:tr w:rsidR="004B2568" w:rsidRPr="00015AC3" w14:paraId="3C2EAACD" w14:textId="77777777" w:rsidTr="00965C9F">
        <w:trPr>
          <w:trHeight w:val="250"/>
          <w:tblHeader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7FB0824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47434A2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913F662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DDFC4AD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C88E7BA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B2EC455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VI</w:t>
            </w:r>
          </w:p>
        </w:tc>
      </w:tr>
      <w:tr w:rsidR="004B2568" w:rsidRPr="00875478" w14:paraId="3AE8F0DC" w14:textId="77777777" w:rsidTr="00965C9F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A217AD1" w14:textId="797FCB88" w:rsidR="004B2568" w:rsidRPr="00875478" w:rsidRDefault="00015AC3" w:rsidP="00965C9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173E1" w14:textId="3EDAF38E" w:rsidR="004B256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Specijalan šivaći stroj</w:t>
            </w:r>
            <w:r w:rsidRPr="00875478">
              <w:rPr>
                <w:rFonts w:asciiTheme="majorHAnsi" w:hAnsiTheme="majorHAnsi" w:cstheme="majorHAnsi"/>
              </w:rPr>
              <w:t xml:space="preserve"> </w:t>
            </w: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 xml:space="preserve">za izradu zapora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72AF1" w14:textId="221CFDE7" w:rsidR="004B2568" w:rsidRPr="00875478" w:rsidRDefault="0094404F" w:rsidP="00965C9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76634" w14:textId="77777777" w:rsidR="004B2568" w:rsidRPr="00875478" w:rsidRDefault="004B2568" w:rsidP="00965C9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88147" w14:textId="77777777" w:rsidR="004B2568" w:rsidRPr="00875478" w:rsidRDefault="004B2568" w:rsidP="00965C9F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456F7" w14:textId="77777777" w:rsidR="004B2568" w:rsidRPr="00875478" w:rsidRDefault="004B2568" w:rsidP="00965C9F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75478" w:rsidRPr="00875478" w14:paraId="55D06582" w14:textId="77777777" w:rsidTr="00DE4A25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7AFC948" w14:textId="1E360E8B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995D0" w14:textId="14CDABBE" w:rsidR="0087547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Klamer</w:t>
            </w:r>
            <w:proofErr w:type="spellEnd"/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5316A" w14:textId="3F90FF6F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59C3B" w14:textId="68AFB6E6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74C69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B5534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75478" w:rsidRPr="00875478" w14:paraId="2BC73F2E" w14:textId="77777777" w:rsidTr="00DE4A25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3A2B5D7" w14:textId="02E38EA0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3.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6E3A7" w14:textId="5A84BA92" w:rsidR="0087547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Jednoigleni</w:t>
            </w:r>
            <w:proofErr w:type="spellEnd"/>
            <w:r w:rsidRPr="00875478">
              <w:rPr>
                <w:rFonts w:asciiTheme="majorHAnsi" w:hAnsiTheme="majorHAnsi" w:cstheme="majorHAnsi"/>
                <w:sz w:val="22"/>
                <w:szCs w:val="22"/>
              </w:rPr>
              <w:t xml:space="preserve"> stroj 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F862BE" w14:textId="38A40F0E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11480" w14:textId="38087192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C478B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17F8E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75478" w:rsidRPr="00875478" w14:paraId="4BB2896A" w14:textId="77777777" w:rsidTr="00DE4A25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5975012" w14:textId="30339F2B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4.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7BC72" w14:textId="77515E7B" w:rsidR="0087547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Stroj za varenje šavova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354FA1" w14:textId="08E25BBD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CDB1D" w14:textId="36F9AF14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E9252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022C4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75478" w:rsidRPr="00875478" w14:paraId="7C404497" w14:textId="77777777" w:rsidTr="00DE4A25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8916527" w14:textId="60734179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5.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25D9E" w14:textId="21CCC815" w:rsidR="0087547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 xml:space="preserve">Specijalan šivaći stroj za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rukave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2E1EB5" w14:textId="6EE6185B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CFB50" w14:textId="23BE5F38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22C0A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05EC3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75478" w:rsidRPr="00875478" w14:paraId="34BDF44A" w14:textId="77777777" w:rsidTr="00DE4A25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D0D98D9" w14:textId="62E9B096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6.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D85D0" w14:textId="708DDBED" w:rsidR="0087547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Prorezivač</w:t>
            </w:r>
            <w:proofErr w:type="spellEnd"/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F35342" w14:textId="0C414BD4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DC485" w14:textId="5957AFB9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90F56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E3B18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75478" w:rsidRPr="00875478" w14:paraId="5884EB42" w14:textId="77777777" w:rsidTr="00DE4A25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97B65CF" w14:textId="36733B4F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7.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FDA9F8" w14:textId="29C727A5" w:rsidR="0087547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Presa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6E34A2" w14:textId="4006C5BA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604C4" w14:textId="13FD37E2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1ABD8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A52BE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75478" w:rsidRPr="00875478" w14:paraId="0C57AA19" w14:textId="77777777" w:rsidTr="00DE4A25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6516911" w14:textId="233E0284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8.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86CF8" w14:textId="7470AE03" w:rsidR="0087547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Stroj za nitne i rinčice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93DFC" w14:textId="5EDC55DF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BC8DB" w14:textId="74558D40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5715F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B0E11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75478" w:rsidRPr="00875478" w14:paraId="1F986C71" w14:textId="77777777" w:rsidTr="00DE4A25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4192F6F" w14:textId="3C242E4D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9.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D562E" w14:textId="5E4BC4C9" w:rsidR="0087547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Stroj za vezenje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200249" w14:textId="45D73C08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464F7" w14:textId="1118BA47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22549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7D14EB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75478" w:rsidRPr="00875478" w14:paraId="6E60B55C" w14:textId="77777777" w:rsidTr="00DE4A25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EC34832" w14:textId="4B3481C0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10.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5713E" w14:textId="1234C9CB" w:rsidR="0087547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Ploter</w:t>
            </w:r>
            <w:proofErr w:type="spellEnd"/>
            <w:r w:rsidRPr="00875478">
              <w:rPr>
                <w:rFonts w:asciiTheme="majorHAnsi" w:hAnsiTheme="majorHAnsi" w:cstheme="majorHAnsi"/>
                <w:sz w:val="22"/>
                <w:szCs w:val="22"/>
              </w:rPr>
              <w:t xml:space="preserve"> za izradu i </w:t>
            </w:r>
            <w:proofErr w:type="spellStart"/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printanje</w:t>
            </w:r>
            <w:proofErr w:type="spellEnd"/>
            <w:r w:rsidRPr="0087547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krojnih</w:t>
            </w:r>
            <w:proofErr w:type="spellEnd"/>
            <w:r w:rsidRPr="00875478">
              <w:rPr>
                <w:rFonts w:asciiTheme="majorHAnsi" w:hAnsiTheme="majorHAnsi" w:cstheme="majorHAnsi"/>
                <w:sz w:val="22"/>
                <w:szCs w:val="22"/>
              </w:rPr>
              <w:t xml:space="preserve"> slika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C63184" w14:textId="6D26C796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64E34" w14:textId="7CAEEA2A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2CBAD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C7AD2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75478" w:rsidRPr="00875478" w14:paraId="4407C4B1" w14:textId="77777777" w:rsidTr="00DE4A25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A8728E2" w14:textId="69AF6034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11.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81EF8" w14:textId="1A92577F" w:rsidR="0087547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Stol za glačanje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90B20" w14:textId="03C3A6AE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CAE5A" w14:textId="5D5A4C2F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9A9D6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522E0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75478" w:rsidRPr="00875478" w14:paraId="34016F20" w14:textId="77777777" w:rsidTr="00DE4A25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0ED4C2D" w14:textId="3B908A7D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12.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01937" w14:textId="6A75D9DD" w:rsidR="0087547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 xml:space="preserve">Industrijsko </w:t>
            </w:r>
            <w:proofErr w:type="spellStart"/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elektro</w:t>
            </w:r>
            <w:proofErr w:type="spellEnd"/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-parno glačalo - malo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2415AB" w14:textId="03DE04F5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00DEB" w14:textId="6C299BE3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2F78B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F5D0D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75478" w:rsidRPr="00875478" w14:paraId="0E4E403F" w14:textId="77777777" w:rsidTr="00DE4A25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4613A92" w14:textId="31BB97FD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13.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0CC22" w14:textId="4F9B5067" w:rsidR="0087547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 xml:space="preserve">Industrijsko </w:t>
            </w:r>
            <w:proofErr w:type="spellStart"/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elektro</w:t>
            </w:r>
            <w:proofErr w:type="spellEnd"/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-parno glačalo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73E6B4" w14:textId="7770D0C4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663A1" w14:textId="134E3420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8E1F8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1AFB3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75478" w:rsidRPr="00875478" w14:paraId="637D6D3F" w14:textId="77777777" w:rsidTr="00DE4A25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D1D1501" w14:textId="34489DDF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14.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BB309" w14:textId="4EBEEF37" w:rsidR="0087547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Specijalna forma za glačanje rukava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03ADC" w14:textId="3E05DE06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ED48D" w14:textId="3A326F64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CFBC5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3602D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75478" w:rsidRPr="00875478" w14:paraId="02D05ABD" w14:textId="77777777" w:rsidTr="00DE4A25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D7774A7" w14:textId="2BE0A73C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15.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30C5F" w14:textId="316DCB80" w:rsidR="0087547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Specijalna jajolika forma za glačanje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BE9352" w14:textId="02235889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67F8A" w14:textId="3BE818E9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F7A74D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A0A76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75478" w:rsidRPr="00875478" w14:paraId="471AE763" w14:textId="77777777" w:rsidTr="00DE4A25">
        <w:trPr>
          <w:trHeight w:val="154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8C83CFF" w14:textId="4E3EDB03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16.</w:t>
            </w:r>
          </w:p>
        </w:tc>
        <w:tc>
          <w:tcPr>
            <w:tcW w:w="53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8EFF5" w14:textId="0A25849A" w:rsidR="00875478" w:rsidRPr="00875478" w:rsidRDefault="00875478" w:rsidP="008754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bCs/>
                <w:sz w:val="22"/>
                <w:szCs w:val="22"/>
              </w:rPr>
              <w:t>Kotao za paru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7A645D" w14:textId="210836C5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komplet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9463B" w14:textId="6A044021" w:rsidR="00875478" w:rsidRPr="00875478" w:rsidRDefault="00875478" w:rsidP="0087547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7547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84EC8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3002F" w14:textId="77777777" w:rsidR="00875478" w:rsidRPr="00875478" w:rsidRDefault="00875478" w:rsidP="00875478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4B2568" w:rsidRPr="00015AC3" w14:paraId="53B041E0" w14:textId="77777777" w:rsidTr="00965C9F">
        <w:trPr>
          <w:trHeight w:val="250"/>
          <w:jc w:val="center"/>
        </w:trPr>
        <w:tc>
          <w:tcPr>
            <w:tcW w:w="11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6D0B6E" w14:textId="26B4131D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permStart w:id="788552267" w:edGrp="everyone" w:colFirst="1" w:colLast="1"/>
            <w:r w:rsidRPr="00015AC3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Ukupno </w:t>
            </w:r>
            <w:r w:rsidR="00015AC3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HRK </w:t>
            </w:r>
            <w:r w:rsidRPr="00015AC3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(bez PDV-a)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5C36D5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</w:tr>
      <w:tr w:rsidR="004B2568" w:rsidRPr="00015AC3" w14:paraId="71A38176" w14:textId="77777777" w:rsidTr="00965C9F">
        <w:trPr>
          <w:trHeight w:val="250"/>
          <w:jc w:val="center"/>
        </w:trPr>
        <w:tc>
          <w:tcPr>
            <w:tcW w:w="11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2BDC0691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permStart w:id="805328949" w:edGrp="everyone" w:colFirst="1" w:colLast="1"/>
            <w:permEnd w:id="788552267"/>
            <w:r w:rsidRPr="00015AC3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PDV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F4BA80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</w:tr>
      <w:tr w:rsidR="004B2568" w:rsidRPr="00015AC3" w14:paraId="61B5F3B8" w14:textId="77777777" w:rsidTr="00965C9F">
        <w:trPr>
          <w:trHeight w:val="250"/>
          <w:jc w:val="center"/>
        </w:trPr>
        <w:tc>
          <w:tcPr>
            <w:tcW w:w="11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8AA7837" w14:textId="16C9319D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permStart w:id="1123952156" w:edGrp="everyone" w:colFirst="1" w:colLast="1"/>
            <w:permEnd w:id="805328949"/>
            <w:r w:rsidRPr="00015AC3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015AC3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HRK </w:t>
            </w:r>
            <w:r w:rsidRPr="00015AC3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(s PDV-om)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ED2A2A2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</w:tr>
      <w:permEnd w:id="1123952156"/>
    </w:tbl>
    <w:p w14:paraId="1C53D601" w14:textId="77777777" w:rsidR="004B2568" w:rsidRPr="00015AC3" w:rsidRDefault="004B2568" w:rsidP="004B2568">
      <w:pPr>
        <w:rPr>
          <w:rFonts w:asciiTheme="majorHAnsi" w:hAnsiTheme="majorHAnsi" w:cstheme="majorHAnsi"/>
        </w:rPr>
      </w:pPr>
    </w:p>
    <w:p w14:paraId="57459704" w14:textId="77777777" w:rsidR="004B2568" w:rsidRPr="00015AC3" w:rsidRDefault="004B2568" w:rsidP="004B2568">
      <w:pPr>
        <w:rPr>
          <w:rFonts w:asciiTheme="majorHAnsi" w:hAnsiTheme="majorHAnsi" w:cstheme="majorHAnsi"/>
          <w:b/>
        </w:rPr>
      </w:pPr>
      <w:r w:rsidRPr="00015AC3">
        <w:rPr>
          <w:rFonts w:asciiTheme="majorHAnsi" w:hAnsiTheme="majorHAnsi" w:cstheme="majorHAnsi"/>
          <w:b/>
        </w:rPr>
        <w:t xml:space="preserve">UPUTE: </w:t>
      </w:r>
      <w:r w:rsidRPr="00015AC3">
        <w:rPr>
          <w:rFonts w:asciiTheme="majorHAnsi" w:hAnsiTheme="majorHAnsi" w:cstheme="majorHAnsi"/>
          <w:b/>
          <w:sz w:val="22"/>
          <w:szCs w:val="22"/>
        </w:rPr>
        <w:t>Ponuditelj je dužan popuniti kolone V i VI.</w:t>
      </w:r>
    </w:p>
    <w:tbl>
      <w:tblPr>
        <w:tblW w:w="14796" w:type="dxa"/>
        <w:jc w:val="center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4B2568" w:rsidRPr="00015AC3" w14:paraId="0EE746FC" w14:textId="77777777" w:rsidTr="00965C9F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F4634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4F2E2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6B891" w14:textId="77777777" w:rsidR="004B2568" w:rsidRPr="00015AC3" w:rsidRDefault="004B2568" w:rsidP="00965C9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3853E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B6B05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944F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B2568" w:rsidRPr="00015AC3" w14:paraId="19AE614C" w14:textId="77777777" w:rsidTr="00965C9F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AF26F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371B4" w14:textId="77777777" w:rsidR="004B2568" w:rsidRPr="00015AC3" w:rsidRDefault="004B2568" w:rsidP="00965C9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DD704" w14:textId="77777777" w:rsidR="004B2568" w:rsidRPr="00015AC3" w:rsidRDefault="004B2568" w:rsidP="00965C9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E7902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549A5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72BF6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B2568" w:rsidRPr="00015AC3" w14:paraId="29D9DE0A" w14:textId="77777777" w:rsidTr="00965C9F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6DC9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B954E" w14:textId="77777777" w:rsidR="004B2568" w:rsidRPr="00015AC3" w:rsidRDefault="004B2568" w:rsidP="00965C9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BBBB0A4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8594" w14:textId="77777777" w:rsidR="004B2568" w:rsidRPr="00015AC3" w:rsidRDefault="004B2568" w:rsidP="00965C9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55E4D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7A28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DFD44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B2568" w:rsidRPr="00015AC3" w14:paraId="4764A793" w14:textId="77777777" w:rsidTr="00965C9F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FDCA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E989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2957" w14:textId="77777777" w:rsidR="004B2568" w:rsidRPr="00015AC3" w:rsidRDefault="004B2568" w:rsidP="00965C9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B471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119E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___________________________________</w:t>
            </w:r>
          </w:p>
        </w:tc>
      </w:tr>
      <w:tr w:rsidR="004B2568" w:rsidRPr="00015AC3" w14:paraId="7618582C" w14:textId="77777777" w:rsidTr="00965C9F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8FAF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E3240" w14:textId="77777777" w:rsidR="004B2568" w:rsidRPr="00015AC3" w:rsidRDefault="004B2568" w:rsidP="00965C9F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Datum: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7687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D223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724B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(Potpis ovlaštene osobe Ponuditelja)</w:t>
            </w:r>
          </w:p>
        </w:tc>
      </w:tr>
    </w:tbl>
    <w:p w14:paraId="1EFB8147" w14:textId="77777777" w:rsidR="004B2568" w:rsidRPr="00015AC3" w:rsidRDefault="004B2568" w:rsidP="004B2568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19B4CD9" w14:textId="77777777" w:rsidR="004B2568" w:rsidRPr="00015AC3" w:rsidRDefault="004B2568" w:rsidP="004B2568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015AC3">
        <w:rPr>
          <w:rFonts w:asciiTheme="majorHAnsi" w:hAnsiTheme="majorHAnsi" w:cstheme="majorHAnsi"/>
          <w:b/>
          <w:sz w:val="22"/>
          <w:szCs w:val="22"/>
        </w:rPr>
        <w:t xml:space="preserve">Napomena: </w:t>
      </w:r>
    </w:p>
    <w:p w14:paraId="3374719E" w14:textId="06D5864B" w:rsidR="00015AC3" w:rsidRDefault="004B2568" w:rsidP="004B2568">
      <w:pPr>
        <w:jc w:val="both"/>
        <w:rPr>
          <w:rFonts w:asciiTheme="majorHAnsi" w:hAnsiTheme="majorHAnsi" w:cstheme="majorHAnsi"/>
          <w:sz w:val="22"/>
          <w:szCs w:val="22"/>
        </w:rPr>
      </w:pPr>
      <w:r w:rsidRPr="00015AC3">
        <w:rPr>
          <w:rFonts w:asciiTheme="majorHAnsi" w:hAnsiTheme="majorHAnsi" w:cstheme="majorHAnsi"/>
          <w:b/>
          <w:sz w:val="22"/>
          <w:szCs w:val="22"/>
        </w:rPr>
        <w:t xml:space="preserve">- </w:t>
      </w:r>
      <w:r w:rsidRPr="00015AC3">
        <w:rPr>
          <w:rFonts w:asciiTheme="majorHAnsi" w:hAnsiTheme="majorHAnsi" w:cstheme="majorHAnsi"/>
          <w:sz w:val="22"/>
          <w:szCs w:val="22"/>
        </w:rPr>
        <w:t xml:space="preserve">Stavke Ukupno (bez PDV-a); PDV i UKUPNO (s PDV-om) se popunjavaju. </w:t>
      </w:r>
      <w:r w:rsidR="00015AC3" w:rsidRPr="00015AC3">
        <w:rPr>
          <w:rFonts w:asciiTheme="majorHAnsi" w:hAnsiTheme="majorHAnsi" w:cstheme="majorHAnsi"/>
          <w:sz w:val="22"/>
          <w:szCs w:val="22"/>
        </w:rPr>
        <w:t>Cijena ponude izražava se u kunama (HRK)</w:t>
      </w:r>
      <w:r w:rsidR="00015AC3">
        <w:rPr>
          <w:rFonts w:asciiTheme="majorHAnsi" w:hAnsiTheme="majorHAnsi" w:cstheme="majorHAnsi"/>
          <w:sz w:val="22"/>
          <w:szCs w:val="22"/>
        </w:rPr>
        <w:t>.</w:t>
      </w:r>
    </w:p>
    <w:p w14:paraId="488D9D99" w14:textId="4EF05DAF" w:rsidR="00100C35" w:rsidRPr="00100C35" w:rsidRDefault="00100C35" w:rsidP="00100C35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- </w:t>
      </w:r>
      <w:r w:rsidRPr="00100C35">
        <w:rPr>
          <w:rFonts w:asciiTheme="majorHAnsi" w:hAnsiTheme="majorHAnsi" w:cstheme="majorHAnsi"/>
          <w:sz w:val="22"/>
          <w:szCs w:val="22"/>
        </w:rPr>
        <w:t>Popust i svi troškovi moraju biti uračunati u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  <w:r w:rsidRPr="00100C35">
        <w:rPr>
          <w:rFonts w:asciiTheme="majorHAnsi" w:hAnsiTheme="majorHAnsi" w:cstheme="majorHAnsi"/>
          <w:sz w:val="22"/>
          <w:szCs w:val="22"/>
        </w:rPr>
        <w:t>ponuđenim i upisanim jediničnim cijenama</w:t>
      </w:r>
      <w:r>
        <w:rPr>
          <w:rFonts w:asciiTheme="majorHAnsi" w:hAnsiTheme="majorHAnsi" w:cstheme="majorHAnsi"/>
          <w:sz w:val="22"/>
          <w:szCs w:val="22"/>
        </w:rPr>
        <w:t>.</w:t>
      </w:r>
    </w:p>
    <w:p w14:paraId="00FA3431" w14:textId="74F9EFE1" w:rsidR="004B2568" w:rsidRPr="00015AC3" w:rsidRDefault="004B2568" w:rsidP="004B2568">
      <w:pPr>
        <w:jc w:val="both"/>
        <w:rPr>
          <w:rFonts w:asciiTheme="majorHAnsi" w:hAnsiTheme="majorHAnsi" w:cstheme="majorHAnsi"/>
          <w:sz w:val="22"/>
          <w:szCs w:val="22"/>
        </w:rPr>
      </w:pPr>
      <w:r w:rsidRPr="00015AC3">
        <w:rPr>
          <w:rFonts w:asciiTheme="majorHAnsi" w:hAnsiTheme="majorHAnsi" w:cstheme="majorHAnsi"/>
          <w:b/>
          <w:sz w:val="22"/>
          <w:szCs w:val="22"/>
        </w:rPr>
        <w:t xml:space="preserve">- </w:t>
      </w:r>
      <w:r w:rsidRPr="00015AC3">
        <w:rPr>
          <w:rFonts w:asciiTheme="majorHAnsi" w:hAnsiTheme="majorHAnsi" w:cstheme="majorHAnsi"/>
          <w:sz w:val="22"/>
          <w:szCs w:val="22"/>
        </w:rPr>
        <w:t>Stavke troškovnika su detaljnije opisane u Obrascu 6. – Tehničke karakteristike.</w:t>
      </w:r>
    </w:p>
    <w:p w14:paraId="19B0EB75" w14:textId="77777777" w:rsidR="004B2568" w:rsidRPr="00015AC3" w:rsidRDefault="004B2568" w:rsidP="004B2568">
      <w:pPr>
        <w:rPr>
          <w:rFonts w:asciiTheme="majorHAnsi" w:hAnsiTheme="majorHAnsi" w:cstheme="majorHAnsi"/>
        </w:rPr>
      </w:pPr>
    </w:p>
    <w:p w14:paraId="3345AF10" w14:textId="77777777" w:rsidR="004B2568" w:rsidRPr="00015AC3" w:rsidRDefault="004B2568" w:rsidP="004B2568">
      <w:pPr>
        <w:rPr>
          <w:rFonts w:asciiTheme="majorHAnsi" w:hAnsiTheme="majorHAnsi" w:cstheme="majorHAnsi"/>
        </w:rPr>
      </w:pPr>
    </w:p>
    <w:p w14:paraId="085EB92F" w14:textId="77777777" w:rsidR="00243B18" w:rsidRPr="00015AC3" w:rsidRDefault="00243B18" w:rsidP="00FB268E">
      <w:pPr>
        <w:rPr>
          <w:rFonts w:asciiTheme="majorHAnsi" w:hAnsiTheme="majorHAnsi" w:cstheme="majorHAnsi"/>
        </w:rPr>
      </w:pPr>
    </w:p>
    <w:sectPr w:rsidR="00243B18" w:rsidRPr="00015AC3" w:rsidSect="00AD37BF">
      <w:headerReference w:type="default" r:id="rId6"/>
      <w:footerReference w:type="default" r:id="rId7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1023A" w14:textId="77777777" w:rsidR="00746FA6" w:rsidRDefault="00746FA6">
      <w:r>
        <w:separator/>
      </w:r>
    </w:p>
  </w:endnote>
  <w:endnote w:type="continuationSeparator" w:id="0">
    <w:p w14:paraId="1C163B62" w14:textId="77777777" w:rsidR="00746FA6" w:rsidRDefault="00746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8857056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22"/>
      </w:rPr>
    </w:sdtEndPr>
    <w:sdtContent>
      <w:p w14:paraId="16028E0E" w14:textId="57B009C2" w:rsidR="00875478" w:rsidRPr="00875478" w:rsidRDefault="00875478">
        <w:pPr>
          <w:pStyle w:val="Podnoje"/>
          <w:jc w:val="right"/>
          <w:rPr>
            <w:rFonts w:asciiTheme="majorHAnsi" w:hAnsiTheme="majorHAnsi" w:cstheme="majorHAnsi"/>
            <w:sz w:val="22"/>
          </w:rPr>
        </w:pPr>
        <w:r w:rsidRPr="00875478">
          <w:rPr>
            <w:rFonts w:asciiTheme="majorHAnsi" w:hAnsiTheme="majorHAnsi" w:cstheme="majorHAnsi"/>
            <w:sz w:val="22"/>
          </w:rPr>
          <w:fldChar w:fldCharType="begin"/>
        </w:r>
        <w:r w:rsidRPr="00875478">
          <w:rPr>
            <w:rFonts w:asciiTheme="majorHAnsi" w:hAnsiTheme="majorHAnsi" w:cstheme="majorHAnsi"/>
            <w:sz w:val="22"/>
          </w:rPr>
          <w:instrText>PAGE   \* MERGEFORMAT</w:instrText>
        </w:r>
        <w:r w:rsidRPr="00875478">
          <w:rPr>
            <w:rFonts w:asciiTheme="majorHAnsi" w:hAnsiTheme="majorHAnsi" w:cstheme="majorHAnsi"/>
            <w:sz w:val="22"/>
          </w:rPr>
          <w:fldChar w:fldCharType="separate"/>
        </w:r>
        <w:r w:rsidR="001C3628">
          <w:rPr>
            <w:rFonts w:asciiTheme="majorHAnsi" w:hAnsiTheme="majorHAnsi" w:cstheme="majorHAnsi"/>
            <w:noProof/>
            <w:sz w:val="22"/>
          </w:rPr>
          <w:t>2</w:t>
        </w:r>
        <w:r w:rsidRPr="00875478">
          <w:rPr>
            <w:rFonts w:asciiTheme="majorHAnsi" w:hAnsiTheme="majorHAnsi" w:cstheme="majorHAnsi"/>
            <w:sz w:val="22"/>
          </w:rPr>
          <w:fldChar w:fldCharType="end"/>
        </w:r>
      </w:p>
    </w:sdtContent>
  </w:sdt>
  <w:p w14:paraId="3A4BFE3F" w14:textId="77777777" w:rsidR="003F76A0" w:rsidRDefault="00746FA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4AEDF" w14:textId="77777777" w:rsidR="00746FA6" w:rsidRDefault="00746FA6">
      <w:r>
        <w:separator/>
      </w:r>
    </w:p>
  </w:footnote>
  <w:footnote w:type="continuationSeparator" w:id="0">
    <w:p w14:paraId="1CE224BE" w14:textId="77777777" w:rsidR="00746FA6" w:rsidRDefault="00746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C1983" w14:textId="29DA2536" w:rsidR="00E56D2E" w:rsidRPr="00015AC3" w:rsidRDefault="00AB3350" w:rsidP="00E56D2E">
    <w:pPr>
      <w:tabs>
        <w:tab w:val="center" w:pos="4536"/>
        <w:tab w:val="right" w:pos="9072"/>
      </w:tabs>
      <w:ind w:left="567"/>
      <w:rPr>
        <w:rFonts w:asciiTheme="majorHAnsi" w:hAnsiTheme="majorHAnsi" w:cstheme="majorHAnsi"/>
        <w:b/>
      </w:rPr>
    </w:pPr>
    <w:r w:rsidRPr="00015AC3">
      <w:rPr>
        <w:rFonts w:asciiTheme="majorHAnsi" w:hAnsiTheme="majorHAnsi" w:cstheme="majorHAnsi"/>
        <w:b/>
      </w:rPr>
      <w:t>Prilog 5</w:t>
    </w:r>
    <w:r w:rsidRPr="00015AC3">
      <w:rPr>
        <w:rFonts w:asciiTheme="majorHAnsi" w:hAnsiTheme="majorHAnsi" w:cstheme="majorHAnsi"/>
        <w:b/>
      </w:rPr>
      <w:tab/>
    </w:r>
    <w:r w:rsidRPr="00015AC3">
      <w:rPr>
        <w:rFonts w:asciiTheme="majorHAnsi" w:hAnsiTheme="majorHAnsi" w:cstheme="majorHAnsi"/>
        <w:b/>
      </w:rPr>
      <w:tab/>
    </w:r>
    <w:r w:rsidRPr="00015AC3">
      <w:rPr>
        <w:rFonts w:asciiTheme="majorHAnsi" w:hAnsiTheme="majorHAnsi" w:cstheme="majorHAnsi"/>
        <w:b/>
      </w:rPr>
      <w:tab/>
    </w:r>
    <w:r w:rsidRPr="00015AC3">
      <w:rPr>
        <w:rFonts w:asciiTheme="majorHAnsi" w:hAnsiTheme="majorHAnsi" w:cstheme="majorHAnsi"/>
        <w:b/>
      </w:rPr>
      <w:tab/>
    </w:r>
    <w:r w:rsidRPr="00015AC3">
      <w:rPr>
        <w:rFonts w:asciiTheme="majorHAnsi" w:hAnsiTheme="majorHAnsi" w:cstheme="majorHAnsi"/>
        <w:b/>
      </w:rPr>
      <w:tab/>
    </w:r>
    <w:r w:rsidRPr="00015AC3">
      <w:rPr>
        <w:rFonts w:asciiTheme="majorHAnsi" w:hAnsiTheme="majorHAnsi" w:cstheme="majorHAnsi"/>
        <w:b/>
      </w:rPr>
      <w:tab/>
    </w:r>
    <w:r w:rsidRPr="00015AC3">
      <w:rPr>
        <w:rFonts w:asciiTheme="majorHAnsi" w:hAnsiTheme="majorHAnsi" w:cstheme="majorHAnsi"/>
        <w:b/>
      </w:rPr>
      <w:tab/>
      <w:t xml:space="preserve">EV: </w:t>
    </w:r>
    <w:r w:rsidR="001C3628" w:rsidRPr="001C3628">
      <w:rPr>
        <w:rFonts w:asciiTheme="majorHAnsi" w:hAnsiTheme="majorHAnsi" w:cstheme="majorHAnsi"/>
        <w:b/>
      </w:rPr>
      <w:t>N.1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350"/>
    <w:rsid w:val="00015AC3"/>
    <w:rsid w:val="000F27A7"/>
    <w:rsid w:val="00100C35"/>
    <w:rsid w:val="001C3628"/>
    <w:rsid w:val="001F64C9"/>
    <w:rsid w:val="00243B18"/>
    <w:rsid w:val="00250278"/>
    <w:rsid w:val="00265BB1"/>
    <w:rsid w:val="002C293E"/>
    <w:rsid w:val="00445F25"/>
    <w:rsid w:val="004B2568"/>
    <w:rsid w:val="004B558A"/>
    <w:rsid w:val="00746FA6"/>
    <w:rsid w:val="00875478"/>
    <w:rsid w:val="0094404F"/>
    <w:rsid w:val="009528E9"/>
    <w:rsid w:val="0099397C"/>
    <w:rsid w:val="00A658E5"/>
    <w:rsid w:val="00AA0B26"/>
    <w:rsid w:val="00AB3350"/>
    <w:rsid w:val="00BB0D87"/>
    <w:rsid w:val="00BF51B9"/>
    <w:rsid w:val="00D34C52"/>
    <w:rsid w:val="00DA2EE1"/>
    <w:rsid w:val="00E559F6"/>
    <w:rsid w:val="00EB51A7"/>
    <w:rsid w:val="00FB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654D9"/>
  <w15:chartTrackingRefBased/>
  <w15:docId w15:val="{575225D4-28A5-49DA-9CA9-BDA2CCC6A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AB3350"/>
    <w:pPr>
      <w:tabs>
        <w:tab w:val="center" w:pos="4153"/>
        <w:tab w:val="right" w:pos="830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B335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DA2EE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A2EE1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Cvijanović</dc:creator>
  <cp:keywords/>
  <dc:description/>
  <cp:lastModifiedBy>Daniela</cp:lastModifiedBy>
  <cp:revision>17</cp:revision>
  <dcterms:created xsi:type="dcterms:W3CDTF">2021-11-24T15:38:00Z</dcterms:created>
  <dcterms:modified xsi:type="dcterms:W3CDTF">2022-02-23T17:11:00Z</dcterms:modified>
</cp:coreProperties>
</file>